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CB" w:rsidRDefault="002E33CB">
      <w:pPr>
        <w:rPr>
          <w:i/>
          <w:lang w:val="sr-Cyrl-BA"/>
        </w:rPr>
      </w:pPr>
      <w:r>
        <w:rPr>
          <w:i/>
          <w:lang w:val="sr-Cyrl-BA"/>
        </w:rPr>
        <w:t>Република Српска</w:t>
      </w:r>
    </w:p>
    <w:p w:rsidR="002E33CB" w:rsidRDefault="002E33CB">
      <w:pPr>
        <w:rPr>
          <w:i/>
          <w:lang w:val="sr-Cyrl-BA"/>
        </w:rPr>
      </w:pPr>
      <w:r>
        <w:rPr>
          <w:i/>
          <w:lang w:val="sr-Cyrl-BA"/>
        </w:rPr>
        <w:t>Град Бијељина</w:t>
      </w:r>
    </w:p>
    <w:p w:rsidR="005278E0" w:rsidRDefault="002E33CB">
      <w:pPr>
        <w:rPr>
          <w:i/>
          <w:lang w:val="sr-Cyrl-BA"/>
        </w:rPr>
      </w:pPr>
      <w:r>
        <w:rPr>
          <w:i/>
          <w:lang w:val="sr-Cyrl-BA"/>
        </w:rPr>
        <w:t>ЈУ Основна школа „Кнез Иво од Семберије“</w:t>
      </w:r>
    </w:p>
    <w:p w:rsidR="002E33CB" w:rsidRDefault="002E33CB">
      <w:pPr>
        <w:rPr>
          <w:i/>
          <w:lang w:val="sr-Cyrl-BA"/>
        </w:rPr>
      </w:pPr>
      <w:r>
        <w:rPr>
          <w:i/>
          <w:lang w:val="sr-Cyrl-BA"/>
        </w:rPr>
        <w:t>Број:</w:t>
      </w:r>
      <w:r w:rsidR="000367DE">
        <w:rPr>
          <w:i/>
          <w:lang w:val="sr-Cyrl-BA"/>
        </w:rPr>
        <w:t>2179/18</w:t>
      </w:r>
    </w:p>
    <w:p w:rsidR="002E33CB" w:rsidRDefault="002E33CB">
      <w:pPr>
        <w:rPr>
          <w:i/>
          <w:lang w:val="sr-Cyrl-BA"/>
        </w:rPr>
      </w:pPr>
      <w:r>
        <w:rPr>
          <w:i/>
          <w:lang w:val="sr-Cyrl-BA"/>
        </w:rPr>
        <w:t>Датум</w:t>
      </w:r>
      <w:r w:rsidR="000367DE">
        <w:rPr>
          <w:i/>
          <w:lang w:val="sr-Cyrl-BA"/>
        </w:rPr>
        <w:t>: 14.11.2018.</w:t>
      </w:r>
      <w:r>
        <w:rPr>
          <w:i/>
          <w:lang w:val="sr-Cyrl-BA"/>
        </w:rPr>
        <w:t xml:space="preserve"> године</w:t>
      </w: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 w:rsidP="002E33CB">
      <w:pPr>
        <w:jc w:val="center"/>
        <w:rPr>
          <w:b/>
          <w:i/>
          <w:lang w:val="sr-Cyrl-BA"/>
        </w:rPr>
      </w:pPr>
    </w:p>
    <w:p w:rsidR="002E33CB" w:rsidRDefault="002E33CB" w:rsidP="002E33CB">
      <w:pPr>
        <w:jc w:val="center"/>
        <w:rPr>
          <w:b/>
          <w:i/>
          <w:lang w:val="sr-Cyrl-BA"/>
        </w:rPr>
      </w:pPr>
    </w:p>
    <w:p w:rsidR="002E33CB" w:rsidRDefault="002E33CB" w:rsidP="002E33CB">
      <w:pPr>
        <w:jc w:val="center"/>
        <w:rPr>
          <w:b/>
          <w:i/>
          <w:lang w:val="sr-Cyrl-BA"/>
        </w:rPr>
      </w:pPr>
    </w:p>
    <w:p w:rsidR="002E33CB" w:rsidRDefault="002E33CB" w:rsidP="002E33CB">
      <w:pPr>
        <w:jc w:val="center"/>
        <w:rPr>
          <w:b/>
          <w:i/>
          <w:lang w:val="sr-Cyrl-BA"/>
        </w:rPr>
      </w:pPr>
    </w:p>
    <w:p w:rsidR="002E33CB" w:rsidRPr="000367DE" w:rsidRDefault="002E33CB" w:rsidP="002E33CB">
      <w:pPr>
        <w:jc w:val="center"/>
        <w:rPr>
          <w:b/>
          <w:i/>
          <w:sz w:val="24"/>
          <w:szCs w:val="24"/>
          <w:lang w:val="sr-Cyrl-BA"/>
        </w:rPr>
      </w:pPr>
      <w:r w:rsidRPr="000367DE">
        <w:rPr>
          <w:b/>
          <w:i/>
          <w:sz w:val="24"/>
          <w:szCs w:val="24"/>
          <w:lang w:val="sr-Cyrl-BA"/>
        </w:rPr>
        <w:t>ИЗМЈЕНЕ И ДОПУНЕ ПРАВИЛНИКА О БОДОВАЊУ РАДНИКА КОЈИ СУ ДЈЕЛИМИЧНО ИЛИ У ПОТПУНОСТИ ИЗГУБИЛИ НОРМУ/ПРОЦЕНАТ РАДНОГ ВРЕМЕНА</w:t>
      </w: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>
      <w:pPr>
        <w:rPr>
          <w:i/>
          <w:lang w:val="sr-Cyrl-BA"/>
        </w:rPr>
      </w:pPr>
    </w:p>
    <w:p w:rsidR="002E33CB" w:rsidRDefault="002E33CB" w:rsidP="002E33CB">
      <w:pPr>
        <w:jc w:val="both"/>
        <w:rPr>
          <w:lang w:val="sr-Cyrl-BA"/>
        </w:rPr>
      </w:pPr>
      <w:r w:rsidRPr="002E33CB">
        <w:rPr>
          <w:lang w:val="sr-Cyrl-BA"/>
        </w:rPr>
        <w:lastRenderedPageBreak/>
        <w:t>На основу члана 136. став (1) тачка 10) Закона о основном васпитању и образовању (,,Службени гласник Републике Српске“, број: 44/17</w:t>
      </w:r>
      <w:r>
        <w:rPr>
          <w:lang w:val="sr-Cyrl-BA"/>
        </w:rPr>
        <w:t>, 31/18</w:t>
      </w:r>
      <w:r w:rsidRPr="002E33CB">
        <w:rPr>
          <w:lang w:val="sr-Cyrl-BA"/>
        </w:rPr>
        <w:t>) и члана 59. став (2) Посебног колективног уговора за запослене у области образовања и културе  Републике Српске (,,Службени гласник Републике Српске“, број: 70/16</w:t>
      </w:r>
      <w:r>
        <w:rPr>
          <w:lang w:val="sr-Cyrl-BA"/>
        </w:rPr>
        <w:t>, 97/18</w:t>
      </w:r>
      <w:r w:rsidRPr="002E33CB">
        <w:rPr>
          <w:lang w:val="sr-Cyrl-BA"/>
        </w:rPr>
        <w:t>) и прибављеног мишљења Синдикалне организације ЈУ Основн</w:t>
      </w:r>
      <w:r w:rsidR="00AA76C9">
        <w:rPr>
          <w:lang w:val="sr-Cyrl-BA"/>
        </w:rPr>
        <w:t>е школе „Кнез Иво од Семберије“</w:t>
      </w:r>
      <w:r w:rsidRPr="002E33CB">
        <w:rPr>
          <w:lang w:val="sr-Cyrl-BA"/>
        </w:rPr>
        <w:t xml:space="preserve"> Бијељина, Школски одбор Јавне установе Основн</w:t>
      </w:r>
      <w:r w:rsidR="00AA76C9">
        <w:rPr>
          <w:lang w:val="sr-Cyrl-BA"/>
        </w:rPr>
        <w:t>е школе „Кнез Иво од Семберије“</w:t>
      </w:r>
      <w:r w:rsidRPr="002E33CB">
        <w:rPr>
          <w:lang w:val="sr-Cyrl-BA"/>
        </w:rPr>
        <w:t xml:space="preserve"> Бијељина, на сједници одржаној дана </w:t>
      </w:r>
      <w:r w:rsidR="000367DE">
        <w:rPr>
          <w:lang w:val="sr-Cyrl-BA"/>
        </w:rPr>
        <w:t>14.11.2018</w:t>
      </w:r>
      <w:bookmarkStart w:id="0" w:name="_GoBack"/>
      <w:bookmarkEnd w:id="0"/>
      <w:r w:rsidRPr="002E33CB">
        <w:rPr>
          <w:lang w:val="sr-Cyrl-BA"/>
        </w:rPr>
        <w:t>. године, д о н о с и</w:t>
      </w:r>
    </w:p>
    <w:p w:rsidR="002E33CB" w:rsidRDefault="002E33CB" w:rsidP="002E33CB">
      <w:pPr>
        <w:jc w:val="both"/>
        <w:rPr>
          <w:lang w:val="sr-Cyrl-BA"/>
        </w:rPr>
      </w:pPr>
    </w:p>
    <w:p w:rsidR="002E33CB" w:rsidRDefault="002E33CB" w:rsidP="002E33CB">
      <w:pPr>
        <w:jc w:val="center"/>
        <w:rPr>
          <w:b/>
          <w:i/>
          <w:lang w:val="sr-Cyrl-BA"/>
        </w:rPr>
      </w:pPr>
      <w:r w:rsidRPr="002E33CB">
        <w:rPr>
          <w:b/>
          <w:i/>
          <w:lang w:val="sr-Cyrl-BA"/>
        </w:rPr>
        <w:t>ИЗМЈЕНЕ И ДОПУНЕ ПРАВИЛНИКА О БОДОВАЊУ РАДНИКА КОЈИ СУ ДЈЕЛИМИЧНО ИЛИ У ПОТПУНОСТИ ИЗГУБИЛИ НОРМУ/ПРОЦЕНАТ РАДНОГ ВРЕМЕНА</w:t>
      </w:r>
    </w:p>
    <w:p w:rsidR="002E33CB" w:rsidRDefault="002E33CB" w:rsidP="002E33CB">
      <w:pPr>
        <w:jc w:val="center"/>
        <w:rPr>
          <w:b/>
          <w:i/>
          <w:lang w:val="sr-Cyrl-BA"/>
        </w:rPr>
      </w:pPr>
    </w:p>
    <w:p w:rsidR="004F7142" w:rsidRDefault="004F7142" w:rsidP="004F7142">
      <w:pPr>
        <w:jc w:val="center"/>
        <w:rPr>
          <w:lang w:val="sr-Cyrl-BA"/>
        </w:rPr>
      </w:pPr>
      <w:r>
        <w:rPr>
          <w:lang w:val="sr-Cyrl-BA"/>
        </w:rPr>
        <w:t>Члан 1.</w:t>
      </w:r>
    </w:p>
    <w:p w:rsidR="002E33CB" w:rsidRDefault="002E33CB" w:rsidP="002E33CB">
      <w:pPr>
        <w:jc w:val="both"/>
        <w:rPr>
          <w:lang w:val="sr-Cyrl-BA"/>
        </w:rPr>
      </w:pPr>
      <w:r>
        <w:rPr>
          <w:lang w:val="sr-Cyrl-BA"/>
        </w:rPr>
        <w:t xml:space="preserve">У члану 5. став 1 тачка 3) Правилника о бодовању радника који су дјелимично или у потпуности изгубили норму </w:t>
      </w:r>
      <w:r w:rsidR="004F7142">
        <w:rPr>
          <w:lang w:val="sr-Cyrl-BA"/>
        </w:rPr>
        <w:t>/проценат радног времена ЈУ Основне школе „Кнез Иво од Семберије“ Бијељина, број 1478/17 од 18.9.2017. године, мијења се и гласи:</w:t>
      </w:r>
    </w:p>
    <w:p w:rsidR="002E33CB" w:rsidRPr="002E33CB" w:rsidRDefault="004F7142" w:rsidP="002E33CB">
      <w:pPr>
        <w:jc w:val="both"/>
        <w:rPr>
          <w:lang w:val="sr-Cyrl-BA"/>
        </w:rPr>
      </w:pPr>
      <w:r>
        <w:rPr>
          <w:lang w:val="sr-Cyrl-BA"/>
        </w:rPr>
        <w:t>„</w:t>
      </w:r>
      <w:r w:rsidR="002E33CB" w:rsidRPr="002E33CB">
        <w:rPr>
          <w:lang w:val="sr-Cyrl-BA"/>
        </w:rPr>
        <w:t xml:space="preserve">3) здравствено стање радника: </w:t>
      </w:r>
    </w:p>
    <w:p w:rsidR="002E33CB" w:rsidRPr="002E33CB" w:rsidRDefault="002E33CB" w:rsidP="002E33CB">
      <w:pPr>
        <w:jc w:val="both"/>
        <w:rPr>
          <w:lang w:val="sr-Cyrl-BA"/>
        </w:rPr>
      </w:pPr>
      <w:r w:rsidRPr="002E33CB">
        <w:rPr>
          <w:lang w:val="sr-Cyrl-BA"/>
        </w:rPr>
        <w:t xml:space="preserve">1. инвалидитет I и II категорије </w:t>
      </w:r>
      <w:r w:rsidR="0028606C">
        <w:rPr>
          <w:lang w:val="sr-Latn-BA"/>
        </w:rPr>
        <w:t>или 100% инвалидитет</w:t>
      </w:r>
      <w:r w:rsidRPr="002E33CB">
        <w:rPr>
          <w:lang w:val="sr-Cyrl-BA"/>
        </w:rPr>
        <w:t>................................................. 12 бодова,</w:t>
      </w:r>
    </w:p>
    <w:p w:rsidR="002E33CB" w:rsidRPr="002E33CB" w:rsidRDefault="002E33CB" w:rsidP="002E33CB">
      <w:pPr>
        <w:jc w:val="both"/>
        <w:rPr>
          <w:lang w:val="sr-Cyrl-BA"/>
        </w:rPr>
      </w:pPr>
      <w:r w:rsidRPr="002E33CB">
        <w:rPr>
          <w:lang w:val="sr-Cyrl-BA"/>
        </w:rPr>
        <w:t xml:space="preserve">2. инвалидитет III категорије </w:t>
      </w:r>
      <w:r w:rsidR="0028606C">
        <w:rPr>
          <w:lang w:val="sr-Cyrl-BA"/>
        </w:rPr>
        <w:t>или 90% инвалидитет..</w:t>
      </w:r>
      <w:r w:rsidRPr="002E33CB">
        <w:rPr>
          <w:lang w:val="sr-Cyrl-BA"/>
        </w:rPr>
        <w:t>..................................................... 10 бодова,</w:t>
      </w:r>
    </w:p>
    <w:p w:rsidR="002E33CB" w:rsidRPr="002E33CB" w:rsidRDefault="002E33CB" w:rsidP="002E33CB">
      <w:pPr>
        <w:jc w:val="both"/>
        <w:rPr>
          <w:lang w:val="sr-Cyrl-BA"/>
        </w:rPr>
      </w:pPr>
      <w:r w:rsidRPr="002E33CB">
        <w:rPr>
          <w:lang w:val="sr-Cyrl-BA"/>
        </w:rPr>
        <w:t>3. инвалидитет IV категорије</w:t>
      </w:r>
      <w:r w:rsidR="0028606C">
        <w:rPr>
          <w:lang w:val="sr-Cyrl-BA"/>
        </w:rPr>
        <w:t xml:space="preserve"> или 80% </w:t>
      </w:r>
      <w:r w:rsidRPr="002E33CB">
        <w:rPr>
          <w:lang w:val="sr-Cyrl-BA"/>
        </w:rPr>
        <w:t xml:space="preserve"> </w:t>
      </w:r>
      <w:r w:rsidR="0028606C">
        <w:rPr>
          <w:lang w:val="sr-Cyrl-BA"/>
        </w:rPr>
        <w:t>ивалидитет..</w:t>
      </w:r>
      <w:r w:rsidRPr="002E33CB">
        <w:rPr>
          <w:lang w:val="sr-Cyrl-BA"/>
        </w:rPr>
        <w:t>....................................................... 8 бодова,</w:t>
      </w:r>
    </w:p>
    <w:p w:rsidR="002E33CB" w:rsidRPr="002E33CB" w:rsidRDefault="002E33CB" w:rsidP="002E33CB">
      <w:pPr>
        <w:jc w:val="both"/>
        <w:rPr>
          <w:lang w:val="sr-Cyrl-BA"/>
        </w:rPr>
      </w:pPr>
      <w:r w:rsidRPr="002E33CB">
        <w:rPr>
          <w:lang w:val="sr-Cyrl-BA"/>
        </w:rPr>
        <w:t xml:space="preserve">4. инвалидитет V категорије </w:t>
      </w:r>
      <w:r w:rsidR="0028606C">
        <w:rPr>
          <w:lang w:val="sr-Cyrl-BA"/>
        </w:rPr>
        <w:t>или 70% инвалидитет.</w:t>
      </w:r>
      <w:r w:rsidRPr="002E33CB">
        <w:rPr>
          <w:lang w:val="sr-Cyrl-BA"/>
        </w:rPr>
        <w:t>........................................................ 6 бодова,</w:t>
      </w:r>
    </w:p>
    <w:p w:rsidR="002E33CB" w:rsidRPr="002E33CB" w:rsidRDefault="002E33CB" w:rsidP="002E33CB">
      <w:pPr>
        <w:jc w:val="both"/>
        <w:rPr>
          <w:lang w:val="sr-Cyrl-BA"/>
        </w:rPr>
      </w:pPr>
      <w:r w:rsidRPr="002E33CB">
        <w:rPr>
          <w:lang w:val="sr-Cyrl-BA"/>
        </w:rPr>
        <w:t xml:space="preserve">5. инвалидитет VI категорије </w:t>
      </w:r>
      <w:r w:rsidR="0028606C">
        <w:rPr>
          <w:lang w:val="sr-Cyrl-BA"/>
        </w:rPr>
        <w:t>или 60% инвалидитет</w:t>
      </w:r>
      <w:r w:rsidRPr="002E33CB">
        <w:rPr>
          <w:lang w:val="sr-Cyrl-BA"/>
        </w:rPr>
        <w:t>........................................................ 4 бода,</w:t>
      </w:r>
    </w:p>
    <w:p w:rsidR="002E33CB" w:rsidRPr="002E33CB" w:rsidRDefault="002E33CB" w:rsidP="002E33CB">
      <w:pPr>
        <w:jc w:val="both"/>
        <w:rPr>
          <w:lang w:val="sr-Cyrl-BA"/>
        </w:rPr>
      </w:pPr>
      <w:r w:rsidRPr="002E33CB">
        <w:rPr>
          <w:lang w:val="sr-Cyrl-BA"/>
        </w:rPr>
        <w:t xml:space="preserve">6. инвалидитет VII категорије </w:t>
      </w:r>
      <w:r w:rsidR="0028606C">
        <w:rPr>
          <w:lang w:val="sr-Cyrl-BA"/>
        </w:rPr>
        <w:t>или 50% инвалидитет</w:t>
      </w:r>
      <w:r w:rsidRPr="002E33CB">
        <w:rPr>
          <w:lang w:val="sr-Cyrl-BA"/>
        </w:rPr>
        <w:t>...............................</w:t>
      </w:r>
      <w:r w:rsidR="0028606C">
        <w:rPr>
          <w:lang w:val="sr-Cyrl-BA"/>
        </w:rPr>
        <w:t>........................ 3 бода и</w:t>
      </w:r>
    </w:p>
    <w:p w:rsidR="002E33CB" w:rsidRDefault="002E33CB" w:rsidP="002E33CB">
      <w:pPr>
        <w:jc w:val="both"/>
        <w:rPr>
          <w:lang w:val="sr-Cyrl-BA"/>
        </w:rPr>
      </w:pPr>
      <w:r w:rsidRPr="002E33CB">
        <w:rPr>
          <w:lang w:val="sr-Cyrl-BA"/>
        </w:rPr>
        <w:t xml:space="preserve">7. инвалидитет VIII категорије </w:t>
      </w:r>
      <w:r w:rsidR="0028606C">
        <w:rPr>
          <w:lang w:val="sr-Cyrl-BA"/>
        </w:rPr>
        <w:t>или 40% инвалидитет</w:t>
      </w:r>
      <w:r w:rsidRPr="002E33CB">
        <w:rPr>
          <w:lang w:val="sr-Cyrl-BA"/>
        </w:rPr>
        <w:t>...............................</w:t>
      </w:r>
      <w:r w:rsidR="004F7142">
        <w:rPr>
          <w:lang w:val="sr-Cyrl-BA"/>
        </w:rPr>
        <w:t>........................ 2 бода.“</w:t>
      </w:r>
    </w:p>
    <w:p w:rsidR="004F7142" w:rsidRDefault="004F7142" w:rsidP="002E33CB">
      <w:pPr>
        <w:jc w:val="both"/>
        <w:rPr>
          <w:lang w:val="sr-Cyrl-BA"/>
        </w:rPr>
      </w:pPr>
    </w:p>
    <w:p w:rsidR="004F7142" w:rsidRDefault="004F7142" w:rsidP="004F7142">
      <w:pPr>
        <w:jc w:val="center"/>
        <w:rPr>
          <w:lang w:val="sr-Cyrl-BA"/>
        </w:rPr>
      </w:pPr>
      <w:r>
        <w:rPr>
          <w:lang w:val="sr-Cyrl-BA"/>
        </w:rPr>
        <w:t xml:space="preserve">Члан 2. </w:t>
      </w:r>
    </w:p>
    <w:p w:rsidR="004F7142" w:rsidRDefault="004F7142" w:rsidP="004F7142">
      <w:pPr>
        <w:jc w:val="both"/>
        <w:rPr>
          <w:lang w:val="sr-Cyrl-BA"/>
        </w:rPr>
      </w:pPr>
      <w:r>
        <w:rPr>
          <w:lang w:val="sr-Cyrl-BA"/>
        </w:rPr>
        <w:t xml:space="preserve">Измјене и допуне </w:t>
      </w:r>
      <w:r w:rsidRPr="004F7142">
        <w:rPr>
          <w:lang w:val="sr-Cyrl-BA"/>
        </w:rPr>
        <w:t xml:space="preserve"> </w:t>
      </w:r>
      <w:r>
        <w:rPr>
          <w:lang w:val="sr-Cyrl-BA"/>
        </w:rPr>
        <w:t>п</w:t>
      </w:r>
      <w:r w:rsidRPr="004F7142">
        <w:rPr>
          <w:lang w:val="sr-Cyrl-BA"/>
        </w:rPr>
        <w:t>равилника о бодовању радника који су дјелимично или у потпуности изгубили норму /проценат радног времена ЈУ Основне школе „Кнез Иво од Семберије“ Бијељина ступа</w:t>
      </w:r>
      <w:r>
        <w:rPr>
          <w:lang w:val="sr-Cyrl-BA"/>
        </w:rPr>
        <w:t>ју</w:t>
      </w:r>
      <w:r w:rsidRPr="004F7142">
        <w:rPr>
          <w:lang w:val="sr-Cyrl-BA"/>
        </w:rPr>
        <w:t xml:space="preserve"> на снагу осмог дана од дана објављивања на огласној табли школе.</w:t>
      </w:r>
    </w:p>
    <w:p w:rsidR="004F7142" w:rsidRDefault="004F7142" w:rsidP="004F7142">
      <w:pPr>
        <w:jc w:val="both"/>
        <w:rPr>
          <w:lang w:val="sr-Cyrl-BA"/>
        </w:rPr>
      </w:pPr>
    </w:p>
    <w:p w:rsidR="004F7142" w:rsidRDefault="004F7142" w:rsidP="004F7142">
      <w:pPr>
        <w:pStyle w:val="NoSpacing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Предсједник </w:t>
      </w:r>
    </w:p>
    <w:p w:rsidR="004F7142" w:rsidRDefault="004F7142" w:rsidP="004F7142">
      <w:pPr>
        <w:pStyle w:val="NoSpacing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Школског одбора</w:t>
      </w:r>
    </w:p>
    <w:p w:rsidR="004F7142" w:rsidRDefault="004F7142" w:rsidP="004F7142">
      <w:pPr>
        <w:pStyle w:val="NoSpacing"/>
        <w:rPr>
          <w:lang w:val="sr-Cyrl-BA"/>
        </w:rPr>
      </w:pPr>
    </w:p>
    <w:p w:rsidR="004F7142" w:rsidRDefault="004F7142" w:rsidP="004F7142">
      <w:pPr>
        <w:pStyle w:val="NoSpacing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_________________________</w:t>
      </w:r>
    </w:p>
    <w:p w:rsidR="004F7142" w:rsidRPr="002E33CB" w:rsidRDefault="004F7142" w:rsidP="004F7142">
      <w:pPr>
        <w:pStyle w:val="NoSpacing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/Данијела Савић/</w:t>
      </w:r>
    </w:p>
    <w:sectPr w:rsidR="004F7142" w:rsidRPr="002E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CB"/>
    <w:rsid w:val="000367DE"/>
    <w:rsid w:val="0028606C"/>
    <w:rsid w:val="002E33CB"/>
    <w:rsid w:val="004F7142"/>
    <w:rsid w:val="005278E0"/>
    <w:rsid w:val="00A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FEFD"/>
  <w15:chartTrackingRefBased/>
  <w15:docId w15:val="{0C55DE8C-897D-46F9-903D-C195E00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Maksimović</dc:creator>
  <cp:keywords/>
  <dc:description/>
  <cp:lastModifiedBy>Snježana Maksimović</cp:lastModifiedBy>
  <cp:revision>7</cp:revision>
  <cp:lastPrinted>2018-11-14T13:36:00Z</cp:lastPrinted>
  <dcterms:created xsi:type="dcterms:W3CDTF">2018-11-01T13:28:00Z</dcterms:created>
  <dcterms:modified xsi:type="dcterms:W3CDTF">2018-11-14T13:36:00Z</dcterms:modified>
</cp:coreProperties>
</file>